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951E83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2</w:t>
      </w:r>
      <w:r w:rsidR="00292CBA">
        <w:rPr>
          <w:b/>
          <w:bCs/>
          <w:color w:val="000000"/>
          <w:kern w:val="24"/>
        </w:rPr>
        <w:t>3</w:t>
      </w:r>
      <w:r>
        <w:rPr>
          <w:b/>
          <w:bCs/>
          <w:color w:val="000000"/>
          <w:kern w:val="24"/>
        </w:rPr>
        <w:t>/202</w:t>
      </w:r>
      <w:r w:rsidR="00EF75BC">
        <w:rPr>
          <w:b/>
          <w:bCs/>
          <w:color w:val="000000"/>
          <w:kern w:val="24"/>
        </w:rPr>
        <w:t>4</w:t>
      </w:r>
      <w:r>
        <w:rPr>
          <w:b/>
          <w:bCs/>
          <w:color w:val="000000"/>
          <w:kern w:val="24"/>
        </w:rPr>
        <w:t>/202</w:t>
      </w:r>
      <w:r w:rsidR="00EF75BC">
        <w:rPr>
          <w:b/>
          <w:bCs/>
          <w:color w:val="000000"/>
          <w:kern w:val="24"/>
        </w:rPr>
        <w:t>5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951E83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EF75B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="00FB57FC" w:rsidRPr="003423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F75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="00EF75BC">
        <w:rPr>
          <w:rFonts w:ascii="Times New Roman" w:eastAsia="Garamond" w:hAnsi="Times New Roman" w:cs="Times New Roman"/>
          <w:b/>
          <w:sz w:val="24"/>
        </w:rPr>
        <w:t>4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EF75BC">
        <w:rPr>
          <w:rFonts w:ascii="Times New Roman" w:eastAsia="Garamond" w:hAnsi="Times New Roman" w:cs="Times New Roman"/>
          <w:b/>
          <w:sz w:val="24"/>
        </w:rPr>
        <w:t>5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292CBA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Na podstawie Komunikatu Dyrektora Centralnej Komisji Egzaminacyjnej  z dnia 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sierpnia 202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w sprawie szczegółowych sposobów dostosowania warunków i form przeprowadzania egzaminu ósmoklasisty w roku szkolnym 20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2CBA">
        <w:rPr>
          <w:rFonts w:ascii="Times New Roman" w:hAnsi="Times New Roman" w:cs="Times New Roman"/>
          <w:sz w:val="24"/>
          <w:szCs w:val="24"/>
        </w:rPr>
        <w:t>,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ustala się co następuje: </w:t>
      </w:r>
    </w:p>
    <w:p w:rsidR="00FF44B2" w:rsidRPr="00292CBA" w:rsidRDefault="00FF44B2">
      <w:pPr>
        <w:spacing w:after="14"/>
        <w:ind w:left="59"/>
        <w:jc w:val="center"/>
        <w:rPr>
          <w:rFonts w:ascii="Times New Roman" w:hAnsi="Times New Roman" w:cs="Times New Roman"/>
          <w:sz w:val="24"/>
          <w:szCs w:val="24"/>
        </w:rPr>
      </w:pPr>
    </w:p>
    <w:p w:rsidR="00292CBA" w:rsidRDefault="00292CBA">
      <w:pPr>
        <w:spacing w:after="0"/>
        <w:ind w:left="10" w:right="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form</w:t>
      </w:r>
      <w:r w:rsidRPr="003423A4">
        <w:rPr>
          <w:rFonts w:ascii="Times New Roman" w:eastAsia="Times New Roman" w:hAnsi="Times New Roman" w:cs="Times New Roman"/>
          <w:sz w:val="24"/>
        </w:rPr>
        <w:t xml:space="preserve"> przeprowadzania egzaminu ósmoklasisty w roku szkolnym 202</w:t>
      </w:r>
      <w:r w:rsidR="00EF75BC">
        <w:rPr>
          <w:rFonts w:ascii="Times New Roman" w:eastAsia="Times New Roman" w:hAnsi="Times New Roman" w:cs="Times New Roman"/>
          <w:sz w:val="24"/>
        </w:rPr>
        <w:t>4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EF75BC">
        <w:rPr>
          <w:rFonts w:ascii="Times New Roman" w:eastAsia="Times New Roman" w:hAnsi="Times New Roman" w:cs="Times New Roman"/>
          <w:sz w:val="24"/>
        </w:rPr>
        <w:t>5</w:t>
      </w:r>
      <w:r w:rsidRPr="003423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Dyrektor dostosowuje, na podstawie wskazań Rady Pedagogicznej zawartych </w:t>
      </w:r>
      <w:r>
        <w:rPr>
          <w:rFonts w:ascii="Times New Roman" w:eastAsia="Times New Roman" w:hAnsi="Times New Roman" w:cs="Times New Roman"/>
          <w:sz w:val="24"/>
        </w:rPr>
        <w:br/>
      </w:r>
      <w:r w:rsidRPr="003423A4">
        <w:rPr>
          <w:rFonts w:ascii="Times New Roman" w:eastAsia="Times New Roman" w:hAnsi="Times New Roman" w:cs="Times New Roman"/>
          <w:sz w:val="24"/>
        </w:rPr>
        <w:t>w protokole z posiedzenia w dniu 1</w:t>
      </w:r>
      <w:r w:rsidR="00EF75BC">
        <w:rPr>
          <w:rFonts w:ascii="Times New Roman" w:eastAsia="Times New Roman" w:hAnsi="Times New Roman" w:cs="Times New Roman"/>
          <w:sz w:val="24"/>
        </w:rPr>
        <w:t>9</w:t>
      </w:r>
      <w:r w:rsidRPr="003423A4">
        <w:rPr>
          <w:rFonts w:ascii="Times New Roman" w:eastAsia="Times New Roman" w:hAnsi="Times New Roman" w:cs="Times New Roman"/>
          <w:sz w:val="24"/>
        </w:rPr>
        <w:t>.11.20</w:t>
      </w:r>
      <w:r w:rsidR="00951E83">
        <w:rPr>
          <w:rFonts w:ascii="Times New Roman" w:eastAsia="Times New Roman" w:hAnsi="Times New Roman" w:cs="Times New Roman"/>
          <w:sz w:val="24"/>
        </w:rPr>
        <w:t>2</w:t>
      </w:r>
      <w:r w:rsidR="00EF75BC">
        <w:rPr>
          <w:rFonts w:ascii="Times New Roman" w:eastAsia="Times New Roman" w:hAnsi="Times New Roman" w:cs="Times New Roman"/>
          <w:sz w:val="24"/>
        </w:rPr>
        <w:t>4</w:t>
      </w:r>
      <w:r w:rsidRPr="003423A4">
        <w:rPr>
          <w:rFonts w:ascii="Times New Roman" w:eastAsia="Times New Roman" w:hAnsi="Times New Roman" w:cs="Times New Roman"/>
          <w:sz w:val="24"/>
        </w:rPr>
        <w:t xml:space="preserve"> r., warunki </w:t>
      </w:r>
      <w:r w:rsidR="00EF75BC">
        <w:rPr>
          <w:rFonts w:ascii="Times New Roman" w:eastAsia="Times New Roman" w:hAnsi="Times New Roman" w:cs="Times New Roman"/>
          <w:sz w:val="24"/>
        </w:rPr>
        <w:t xml:space="preserve">i formy </w:t>
      </w:r>
      <w:r w:rsidRPr="003423A4">
        <w:rPr>
          <w:rFonts w:ascii="Times New Roman" w:eastAsia="Times New Roman" w:hAnsi="Times New Roman" w:cs="Times New Roman"/>
          <w:sz w:val="24"/>
        </w:rPr>
        <w:t xml:space="preserve">egzaminu ósmoklasisty w Szkole Podstawowej im. Marii Konopnickiej w Gozdowie dla poszczególnych uczniów.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Default="003423A4">
      <w:pPr>
        <w:spacing w:after="0"/>
        <w:rPr>
          <w:rFonts w:ascii="Times New Roman" w:eastAsia="Times New Roman" w:hAnsi="Times New Roman" w:cs="Times New Roman"/>
          <w:sz w:val="24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C34DD5" w:rsidRDefault="00C34DD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34DD5" w:rsidRPr="009C40EC" w:rsidRDefault="00C34DD5" w:rsidP="00C34DD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9C40EC">
        <w:rPr>
          <w:color w:val="000000"/>
          <w:kern w:val="24"/>
        </w:rPr>
        <w:t>Przewodniczący Rady Pedagogicznej</w:t>
      </w:r>
    </w:p>
    <w:p w:rsidR="00C34DD5" w:rsidRPr="001E1A88" w:rsidRDefault="001E1A88" w:rsidP="001E1A8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1E1A88">
        <w:rPr>
          <w:rFonts w:ascii="Times New Roman" w:hAnsi="Times New Roman" w:cs="Times New Roman"/>
          <w:sz w:val="24"/>
          <w:szCs w:val="24"/>
        </w:rPr>
        <w:t>Lidia Malinowska</w:t>
      </w:r>
    </w:p>
    <w:sectPr w:rsidR="00C34DD5" w:rsidRPr="001E1A8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1E1A88"/>
    <w:rsid w:val="00214702"/>
    <w:rsid w:val="00292CBA"/>
    <w:rsid w:val="003423A4"/>
    <w:rsid w:val="003C4580"/>
    <w:rsid w:val="004500FC"/>
    <w:rsid w:val="00951E83"/>
    <w:rsid w:val="00AE7576"/>
    <w:rsid w:val="00C34DD5"/>
    <w:rsid w:val="00C678B0"/>
    <w:rsid w:val="00EF75BC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Małgorzata Mrozowicz</cp:lastModifiedBy>
  <cp:revision>2</cp:revision>
  <cp:lastPrinted>2023-11-20T08:21:00Z</cp:lastPrinted>
  <dcterms:created xsi:type="dcterms:W3CDTF">2025-01-02T12:26:00Z</dcterms:created>
  <dcterms:modified xsi:type="dcterms:W3CDTF">2025-01-02T12:26:00Z</dcterms:modified>
</cp:coreProperties>
</file>